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23FE" w14:textId="729F0940" w:rsidR="00DD2B6B" w:rsidRDefault="00DD2B6B" w:rsidP="0089630E">
      <w:bookmarkStart w:id="0" w:name="_Toc534976496"/>
      <w:r>
        <w:tab/>
      </w:r>
      <w:r>
        <w:tab/>
      </w:r>
      <w:r>
        <w:tab/>
      </w:r>
      <w:r>
        <w:tab/>
      </w:r>
      <w:r>
        <w:tab/>
        <w:t xml:space="preserve">Datum: </w:t>
      </w:r>
      <w:r>
        <w:fldChar w:fldCharType="begin"/>
      </w:r>
      <w:r>
        <w:instrText xml:space="preserve"> TIME \@ "yyyy-MM-dd" </w:instrText>
      </w:r>
      <w:r>
        <w:fldChar w:fldCharType="separate"/>
      </w:r>
      <w:r w:rsidR="00E060B9">
        <w:rPr>
          <w:noProof/>
        </w:rPr>
        <w:t>2025-02-13</w:t>
      </w:r>
      <w:r>
        <w:fldChar w:fldCharType="end"/>
      </w:r>
    </w:p>
    <w:bookmarkEnd w:id="0"/>
    <w:p w14:paraId="2350A2EA" w14:textId="46956276" w:rsidR="007D2919" w:rsidRPr="006C72CA" w:rsidRDefault="00896BA3" w:rsidP="00194112">
      <w:pPr>
        <w:pStyle w:val="Rubrik1"/>
        <w:numPr>
          <w:ilvl w:val="0"/>
          <w:numId w:val="0"/>
        </w:numPr>
      </w:pPr>
      <w:r>
        <w:t>Kort vattenavstängning</w:t>
      </w:r>
      <w:r w:rsidR="00194112">
        <w:t xml:space="preserve"> Lomvägen 30-60</w:t>
      </w:r>
      <w:r>
        <w:t xml:space="preserve"> tisdag den 18 februari klockan 10:00</w:t>
      </w:r>
    </w:p>
    <w:p w14:paraId="6786A41A" w14:textId="77777777" w:rsidR="00194112" w:rsidRPr="00194112" w:rsidRDefault="00194112" w:rsidP="00194112">
      <w:pPr>
        <w:rPr>
          <w:b/>
          <w:sz w:val="22"/>
        </w:rPr>
      </w:pPr>
      <w:r w:rsidRPr="00194112">
        <w:rPr>
          <w:b/>
          <w:sz w:val="22"/>
        </w:rPr>
        <w:t xml:space="preserve">Information till boende </w:t>
      </w:r>
      <w:r w:rsidR="0046350F">
        <w:rPr>
          <w:b/>
          <w:sz w:val="22"/>
        </w:rPr>
        <w:t xml:space="preserve">i </w:t>
      </w:r>
      <w:r w:rsidRPr="00194112">
        <w:rPr>
          <w:b/>
          <w:sz w:val="22"/>
        </w:rPr>
        <w:t>Brf Rösjön</w:t>
      </w:r>
    </w:p>
    <w:p w14:paraId="33526305" w14:textId="2809F922" w:rsidR="00194112" w:rsidRDefault="00194112" w:rsidP="00194112">
      <w:r>
        <w:t xml:space="preserve">SEOM:s leverantör av dricksvatten, Norrvatten, </w:t>
      </w:r>
      <w:r w:rsidR="00896BA3">
        <w:t>ska genomföra en kontroll på sitt ledningsnät. Då kommer våra kunder i kvarteret Sjöbussen att få sitt vatten avstängt i som längst tio minuter enligt bedömningen.</w:t>
      </w:r>
    </w:p>
    <w:p w14:paraId="6D9EAEAE" w14:textId="77777777" w:rsidR="00194112" w:rsidRPr="00194112" w:rsidRDefault="00194112" w:rsidP="00194112">
      <w:pPr>
        <w:rPr>
          <w:b/>
          <w:sz w:val="22"/>
        </w:rPr>
      </w:pPr>
      <w:r w:rsidRPr="00194112">
        <w:rPr>
          <w:b/>
          <w:sz w:val="22"/>
        </w:rPr>
        <w:t>Tappa upp vatten</w:t>
      </w:r>
    </w:p>
    <w:p w14:paraId="4C86D7C6" w14:textId="4DF37D17" w:rsidR="0046350F" w:rsidRDefault="00194112" w:rsidP="00194112">
      <w:r>
        <w:t xml:space="preserve">Förbered er gärna genom att tappa upp vatten </w:t>
      </w:r>
      <w:r w:rsidR="00896BA3">
        <w:t>för eventuellt behov under tiden för avstängningen.</w:t>
      </w:r>
    </w:p>
    <w:p w14:paraId="20E6BC62" w14:textId="54A3F09B" w:rsidR="00896BA3" w:rsidRDefault="00896BA3" w:rsidP="00896BA3">
      <w:r>
        <w:t xml:space="preserve">Avloppet fungerar som vanligt men </w:t>
      </w:r>
      <w:r w:rsidR="00E060B9">
        <w:t>t</w:t>
      </w:r>
      <w:r>
        <w:t>oaletterna kommer inte fyllas med spolvatten förrän vattnet släpps på igen.</w:t>
      </w:r>
    </w:p>
    <w:p w14:paraId="59D6CF97" w14:textId="77777777" w:rsidR="00896BA3" w:rsidRDefault="00896BA3" w:rsidP="00194112"/>
    <w:p w14:paraId="6C10B4D9" w14:textId="77777777" w:rsidR="0046350F" w:rsidRPr="0046350F" w:rsidRDefault="0046350F" w:rsidP="001C1A74">
      <w:pPr>
        <w:rPr>
          <w:b/>
          <w:sz w:val="22"/>
        </w:rPr>
      </w:pPr>
      <w:r w:rsidRPr="0046350F">
        <w:rPr>
          <w:b/>
          <w:sz w:val="22"/>
        </w:rPr>
        <w:t>Kontakta oss</w:t>
      </w:r>
    </w:p>
    <w:p w14:paraId="57F6D494" w14:textId="77777777" w:rsidR="0046350F" w:rsidRDefault="0046350F" w:rsidP="001C1A74">
      <w:r>
        <w:t xml:space="preserve">Har du några frågor är du välkommen att kontakta oss via e-post till </w:t>
      </w:r>
      <w:hyperlink r:id="rId8" w:history="1">
        <w:r w:rsidRPr="0026656C">
          <w:rPr>
            <w:rStyle w:val="Hyperlnk"/>
          </w:rPr>
          <w:t>vatten@seom.se</w:t>
        </w:r>
      </w:hyperlink>
      <w:r>
        <w:t>.</w:t>
      </w:r>
    </w:p>
    <w:p w14:paraId="33461366" w14:textId="77777777" w:rsidR="007D2919" w:rsidRDefault="007D2919" w:rsidP="007D2919"/>
    <w:p w14:paraId="2262FD88" w14:textId="77777777" w:rsidR="0046350F" w:rsidRDefault="0046350F" w:rsidP="007D2919">
      <w:r>
        <w:t>Hälsningar</w:t>
      </w:r>
    </w:p>
    <w:p w14:paraId="4AA51D34" w14:textId="77777777" w:rsidR="0046350F" w:rsidRPr="007D2919" w:rsidRDefault="0046350F" w:rsidP="007D2919">
      <w:r>
        <w:t>SEOM</w:t>
      </w:r>
    </w:p>
    <w:p w14:paraId="3B5E22B7" w14:textId="77777777" w:rsidR="007D2919" w:rsidRPr="007D2919" w:rsidRDefault="007D2919" w:rsidP="007D2919">
      <w:pPr>
        <w:ind w:left="360"/>
      </w:pPr>
    </w:p>
    <w:sectPr w:rsidR="007D2919" w:rsidRPr="007D2919" w:rsidSect="009F45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E6B0" w14:textId="77777777" w:rsidR="00E40255" w:rsidRDefault="00E40255" w:rsidP="00A458CF">
      <w:pPr>
        <w:spacing w:after="0" w:line="240" w:lineRule="auto"/>
      </w:pPr>
      <w:r>
        <w:separator/>
      </w:r>
    </w:p>
  </w:endnote>
  <w:endnote w:type="continuationSeparator" w:id="0">
    <w:p w14:paraId="416290A5" w14:textId="77777777" w:rsidR="00E40255" w:rsidRDefault="00E40255" w:rsidP="00A4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690E" w14:textId="77777777" w:rsidR="00233EDB" w:rsidRDefault="00233E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8009" w14:textId="77777777" w:rsidR="00233EDB" w:rsidRPr="00233EDB" w:rsidRDefault="00233EDB" w:rsidP="00233EDB">
    <w:pPr>
      <w:jc w:val="center"/>
      <w:rPr>
        <w:rFonts w:cs="Segoe UI"/>
        <w:sz w:val="16"/>
        <w:szCs w:val="16"/>
      </w:rPr>
    </w:pPr>
    <w:r w:rsidRPr="00924E21">
      <w:rPr>
        <w:rFonts w:cs="Segoe UI"/>
        <w:noProof/>
        <w:color w:val="84BD00"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795B98" wp14:editId="1DBBCB69">
              <wp:simplePos x="0" y="0"/>
              <wp:positionH relativeFrom="column">
                <wp:posOffset>22225</wp:posOffset>
              </wp:positionH>
              <wp:positionV relativeFrom="paragraph">
                <wp:posOffset>60325</wp:posOffset>
              </wp:positionV>
              <wp:extent cx="5715000" cy="635"/>
              <wp:effectExtent l="0" t="0" r="19050" b="3746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4BD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1757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4.75pt" to="451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" strokecolor="#84bd00" strokeweight=".25pt"/>
          </w:pict>
        </mc:Fallback>
      </mc:AlternateContent>
    </w:r>
    <w:r>
      <w:rPr>
        <w:rFonts w:cs="Segoe UI"/>
        <w:sz w:val="16"/>
        <w:szCs w:val="16"/>
      </w:rPr>
      <w:br/>
    </w:r>
    <w:r w:rsidRPr="00924E21">
      <w:t>Sollentuna E</w:t>
    </w:r>
    <w:r>
      <w:t xml:space="preserve">nergi &amp; Miljö </w:t>
    </w:r>
    <w:r w:rsidRPr="00924E21">
      <w:t>AB</w:t>
    </w:r>
    <w:r w:rsidRPr="00924E21">
      <w:rPr>
        <w:sz w:val="18"/>
        <w:szCs w:val="18"/>
      </w:rPr>
      <w:br/>
    </w:r>
    <w:r w:rsidRPr="00924E21">
      <w:rPr>
        <w:rFonts w:cs="Segoe UI"/>
        <w:sz w:val="18"/>
        <w:szCs w:val="18"/>
      </w:rPr>
      <w:t xml:space="preserve">Box 972, 191 29 Sollentuna </w:t>
    </w:r>
    <w:r>
      <w:rPr>
        <w:rFonts w:cs="Segoe UI"/>
        <w:sz w:val="18"/>
        <w:szCs w:val="18"/>
      </w:rPr>
      <w:t>|</w:t>
    </w:r>
    <w:r w:rsidR="005B662F">
      <w:rPr>
        <w:rFonts w:cs="Segoe UI"/>
        <w:sz w:val="18"/>
        <w:szCs w:val="18"/>
      </w:rPr>
      <w:t xml:space="preserve"> Tel 08-623 88 00</w:t>
    </w:r>
    <w:r>
      <w:rPr>
        <w:rFonts w:cs="Segoe UI"/>
        <w:sz w:val="16"/>
        <w:szCs w:val="16"/>
      </w:rPr>
      <w:br/>
    </w:r>
    <w:r w:rsidRPr="00924E21">
      <w:rPr>
        <w:rFonts w:cs="Segoe UI"/>
        <w:sz w:val="18"/>
        <w:szCs w:val="18"/>
      </w:rPr>
      <w:t xml:space="preserve">www.seom.se </w:t>
    </w:r>
    <w:r>
      <w:rPr>
        <w:rFonts w:cs="Segoe UI"/>
        <w:sz w:val="18"/>
        <w:szCs w:val="18"/>
      </w:rPr>
      <w:t>|</w:t>
    </w:r>
    <w:r w:rsidR="00C00AD7">
      <w:rPr>
        <w:rFonts w:cs="Segoe UI"/>
        <w:sz w:val="18"/>
        <w:szCs w:val="18"/>
      </w:rPr>
      <w:t xml:space="preserve"> kundtjanst</w:t>
    </w:r>
    <w:r w:rsidRPr="00924E21">
      <w:rPr>
        <w:rFonts w:cs="Segoe UI"/>
        <w:sz w:val="18"/>
        <w:szCs w:val="18"/>
      </w:rPr>
      <w:t>@seom.se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5074" w14:textId="77777777" w:rsidR="00233EDB" w:rsidRDefault="00233E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531D" w14:textId="77777777" w:rsidR="00E40255" w:rsidRDefault="00E40255" w:rsidP="00A458CF">
      <w:pPr>
        <w:spacing w:after="0" w:line="240" w:lineRule="auto"/>
      </w:pPr>
      <w:r>
        <w:separator/>
      </w:r>
    </w:p>
  </w:footnote>
  <w:footnote w:type="continuationSeparator" w:id="0">
    <w:p w14:paraId="762FAAE5" w14:textId="77777777" w:rsidR="00E40255" w:rsidRDefault="00E40255" w:rsidP="00A4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2B53" w14:textId="77777777" w:rsidR="00233EDB" w:rsidRDefault="00233E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5F02" w14:textId="77777777" w:rsidR="00A458CF" w:rsidRDefault="00A458CF">
    <w:pPr>
      <w:pStyle w:val="Sidhuvud"/>
    </w:pPr>
    <w:r>
      <w:rPr>
        <w:i/>
        <w:noProof/>
        <w:lang w:eastAsia="sv-SE"/>
      </w:rPr>
      <w:drawing>
        <wp:anchor distT="0" distB="0" distL="114300" distR="114300" simplePos="0" relativeHeight="251657216" behindDoc="1" locked="0" layoutInCell="1" allowOverlap="1" wp14:anchorId="7B34BC33" wp14:editId="3124E531">
          <wp:simplePos x="0" y="0"/>
          <wp:positionH relativeFrom="column">
            <wp:posOffset>-67945</wp:posOffset>
          </wp:positionH>
          <wp:positionV relativeFrom="paragraph">
            <wp:posOffset>-60960</wp:posOffset>
          </wp:positionV>
          <wp:extent cx="1714500" cy="795020"/>
          <wp:effectExtent l="0" t="0" r="0" b="5080"/>
          <wp:wrapThrough wrapText="bothSides">
            <wp:wrapPolygon edited="0">
              <wp:start x="0" y="0"/>
              <wp:lineTo x="0" y="21220"/>
              <wp:lineTo x="21360" y="21220"/>
              <wp:lineTo x="21360" y="0"/>
              <wp:lineTo x="0" y="0"/>
            </wp:wrapPolygon>
          </wp:wrapThrough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 kuvert-logo SE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08"/>
                  <a:stretch/>
                </pic:blipFill>
                <pic:spPr bwMode="auto">
                  <a:xfrm>
                    <a:off x="0" y="0"/>
                    <a:ext cx="1714500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0CAC3" w14:textId="77777777" w:rsidR="00A458CF" w:rsidRDefault="00A458CF">
    <w:pPr>
      <w:pStyle w:val="Sidhuvud"/>
    </w:pPr>
  </w:p>
  <w:p w14:paraId="382F580F" w14:textId="77777777" w:rsidR="00A458CF" w:rsidRDefault="00A458CF">
    <w:pPr>
      <w:pStyle w:val="Sidhuvud"/>
    </w:pPr>
  </w:p>
  <w:p w14:paraId="0B51FA4A" w14:textId="77777777" w:rsidR="00A458CF" w:rsidRDefault="00A458CF">
    <w:pPr>
      <w:pStyle w:val="Sidhuvud"/>
    </w:pPr>
  </w:p>
  <w:p w14:paraId="62FB9D42" w14:textId="77777777" w:rsidR="00A458CF" w:rsidRDefault="00A458CF">
    <w:pPr>
      <w:pStyle w:val="Sidhuvud"/>
    </w:pPr>
  </w:p>
  <w:p w14:paraId="69CCC58A" w14:textId="77777777" w:rsidR="00A458CF" w:rsidRDefault="00A458CF">
    <w:pPr>
      <w:pStyle w:val="Sidhuvud"/>
    </w:pPr>
  </w:p>
  <w:p w14:paraId="6FC333CB" w14:textId="77777777" w:rsidR="00A458CF" w:rsidRDefault="00A458CF">
    <w:pPr>
      <w:pStyle w:val="Sidhuvud"/>
    </w:pPr>
  </w:p>
  <w:p w14:paraId="2EA6EBD5" w14:textId="77777777" w:rsidR="00A458CF" w:rsidRDefault="00A458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E34E" w14:textId="77777777" w:rsidR="00233EDB" w:rsidRDefault="00233E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962"/>
    <w:multiLevelType w:val="multilevel"/>
    <w:tmpl w:val="FE9EB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Rubrik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C47133E"/>
    <w:multiLevelType w:val="hybridMultilevel"/>
    <w:tmpl w:val="1A00B770"/>
    <w:lvl w:ilvl="0" w:tplc="B9684B8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B3AE5"/>
    <w:multiLevelType w:val="hybridMultilevel"/>
    <w:tmpl w:val="2AB483D0"/>
    <w:lvl w:ilvl="0" w:tplc="65E2176E">
      <w:start w:val="1"/>
      <w:numFmt w:val="decimal"/>
      <w:pStyle w:val="Rubrik1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75490">
    <w:abstractNumId w:val="0"/>
  </w:num>
  <w:num w:numId="2" w16cid:durableId="1814369642">
    <w:abstractNumId w:val="1"/>
  </w:num>
  <w:num w:numId="3" w16cid:durableId="159484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1304"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12"/>
    <w:rsid w:val="00194112"/>
    <w:rsid w:val="001C1A74"/>
    <w:rsid w:val="001E7D33"/>
    <w:rsid w:val="00233EDB"/>
    <w:rsid w:val="0046350F"/>
    <w:rsid w:val="00542D32"/>
    <w:rsid w:val="005B662F"/>
    <w:rsid w:val="00682953"/>
    <w:rsid w:val="006C72CA"/>
    <w:rsid w:val="006D0C51"/>
    <w:rsid w:val="007D2919"/>
    <w:rsid w:val="00877B94"/>
    <w:rsid w:val="00885450"/>
    <w:rsid w:val="0089630E"/>
    <w:rsid w:val="00896BA3"/>
    <w:rsid w:val="009F45B5"/>
    <w:rsid w:val="00A458CF"/>
    <w:rsid w:val="00B126E9"/>
    <w:rsid w:val="00BD43FE"/>
    <w:rsid w:val="00BD453A"/>
    <w:rsid w:val="00C00AD7"/>
    <w:rsid w:val="00CB5BDB"/>
    <w:rsid w:val="00D267B8"/>
    <w:rsid w:val="00DD2B6B"/>
    <w:rsid w:val="00E060B9"/>
    <w:rsid w:val="00E40255"/>
    <w:rsid w:val="00F66DC7"/>
    <w:rsid w:val="00FA181F"/>
    <w:rsid w:val="00FB4687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EBDE8"/>
  <w15:docId w15:val="{18EEDFE8-A8EF-4F34-B7FB-78F660FE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CF"/>
    <w:rPr>
      <w:rFonts w:ascii="Arial" w:hAnsi="Arial"/>
      <w:sz w:val="19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82953"/>
    <w:pPr>
      <w:keepNext/>
      <w:keepLines/>
      <w:numPr>
        <w:numId w:val="3"/>
      </w:numPr>
      <w:spacing w:before="480" w:after="240"/>
      <w:ind w:left="714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FB4687"/>
    <w:pPr>
      <w:keepNext/>
      <w:keepLines/>
      <w:numPr>
        <w:ilvl w:val="1"/>
        <w:numId w:val="1"/>
      </w:numPr>
      <w:spacing w:before="200" w:after="240"/>
      <w:ind w:left="714" w:hanging="357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89630E"/>
    <w:pPr>
      <w:keepNext/>
      <w:keepLines/>
      <w:spacing w:before="200" w:after="0"/>
      <w:ind w:left="720"/>
      <w:outlineLvl w:val="2"/>
    </w:pPr>
    <w:rPr>
      <w:rFonts w:eastAsiaTheme="majorEastAsia" w:cstheme="majorBidi"/>
      <w:b/>
      <w:bCs/>
      <w:color w:val="84BD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4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58CF"/>
  </w:style>
  <w:style w:type="paragraph" w:styleId="Sidfot">
    <w:name w:val="footer"/>
    <w:basedOn w:val="Normal"/>
    <w:link w:val="SidfotChar"/>
    <w:uiPriority w:val="99"/>
    <w:unhideWhenUsed/>
    <w:rsid w:val="00A4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58CF"/>
  </w:style>
  <w:style w:type="paragraph" w:styleId="Ballongtext">
    <w:name w:val="Balloon Text"/>
    <w:basedOn w:val="Normal"/>
    <w:link w:val="BallongtextChar"/>
    <w:uiPriority w:val="99"/>
    <w:semiHidden/>
    <w:unhideWhenUsed/>
    <w:rsid w:val="00A4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58CF"/>
    <w:rPr>
      <w:rFonts w:ascii="Tahoma" w:hAnsi="Tahoma" w:cs="Tahoma"/>
      <w:sz w:val="16"/>
      <w:szCs w:val="16"/>
    </w:rPr>
  </w:style>
  <w:style w:type="paragraph" w:styleId="Ingetavstnd">
    <w:name w:val="No Spacing"/>
    <w:autoRedefine/>
    <w:uiPriority w:val="1"/>
    <w:qFormat/>
    <w:rsid w:val="0089630E"/>
    <w:pPr>
      <w:spacing w:after="0" w:line="240" w:lineRule="auto"/>
    </w:pPr>
    <w:rPr>
      <w:rFonts w:ascii="Arial" w:hAnsi="Arial"/>
      <w:b/>
      <w:sz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68295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B4687"/>
    <w:rPr>
      <w:rFonts w:ascii="Arial" w:eastAsiaTheme="majorEastAsia" w:hAnsi="Arial" w:cstheme="majorBidi"/>
      <w:b/>
      <w:bCs/>
      <w:szCs w:val="26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A458CF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58CF"/>
    <w:rPr>
      <w:rFonts w:ascii="Arial" w:eastAsiaTheme="majorEastAsia" w:hAnsi="Arial" w:cstheme="majorBidi"/>
      <w:b/>
      <w:iCs/>
      <w:spacing w:val="15"/>
      <w:sz w:val="19"/>
      <w:szCs w:val="24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A458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458CF"/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89630E"/>
    <w:rPr>
      <w:rFonts w:ascii="Arial" w:eastAsiaTheme="majorEastAsia" w:hAnsi="Arial" w:cstheme="majorBidi"/>
      <w:b/>
      <w:bCs/>
      <w:color w:val="84BD00"/>
    </w:rPr>
  </w:style>
  <w:style w:type="paragraph" w:styleId="Liststycke">
    <w:name w:val="List Paragraph"/>
    <w:basedOn w:val="Normal"/>
    <w:uiPriority w:val="34"/>
    <w:qFormat/>
    <w:rsid w:val="007D2919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89630E"/>
    <w:pPr>
      <w:outlineLvl w:val="9"/>
    </w:pPr>
    <w:rPr>
      <w:rFonts w:asciiTheme="majorHAnsi" w:hAnsiTheme="majorHAnsi"/>
      <w:color w:val="365F91" w:themeColor="accent1" w:themeShade="BF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9630E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89630E"/>
    <w:pPr>
      <w:spacing w:after="100"/>
      <w:ind w:left="190"/>
    </w:pPr>
  </w:style>
  <w:style w:type="paragraph" w:styleId="Innehll3">
    <w:name w:val="toc 3"/>
    <w:basedOn w:val="Normal"/>
    <w:next w:val="Normal"/>
    <w:autoRedefine/>
    <w:uiPriority w:val="39"/>
    <w:unhideWhenUsed/>
    <w:rsid w:val="0089630E"/>
    <w:pPr>
      <w:spacing w:after="100"/>
      <w:ind w:left="380"/>
    </w:pPr>
  </w:style>
  <w:style w:type="character" w:styleId="Hyperlnk">
    <w:name w:val="Hyperlink"/>
    <w:basedOn w:val="Standardstycketeckensnitt"/>
    <w:uiPriority w:val="99"/>
    <w:unhideWhenUsed/>
    <w:rsid w:val="00896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tten@seom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llenergi.se\Filer\SEOM\Marknad\Mallar%20o%20Teckensnitt\Mallar%20SEOM\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2DF8-7059-4A7D-A7ED-A0268634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</Template>
  <TotalTime>10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Sollentuna Energi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Cederblad</dc:creator>
  <cp:lastModifiedBy>Johan Borgström</cp:lastModifiedBy>
  <cp:revision>4</cp:revision>
  <dcterms:created xsi:type="dcterms:W3CDTF">2025-02-13T07:43:00Z</dcterms:created>
  <dcterms:modified xsi:type="dcterms:W3CDTF">2025-02-13T07:49:00Z</dcterms:modified>
</cp:coreProperties>
</file>